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F0F2E" w:rsidRPr="00547828" w:rsidRDefault="00A2096D">
      <w:pPr>
        <w:rPr>
          <w:b/>
        </w:rPr>
      </w:pPr>
      <w:r w:rsidRPr="00547828">
        <w:rPr>
          <w:b/>
        </w:rPr>
        <w:t>İŞ İSTASYONU TEKNİK ŞARTNAME</w:t>
      </w:r>
    </w:p>
    <w:p w:rsidR="00547828" w:rsidRPr="00525AA1" w:rsidRDefault="00547828" w:rsidP="00547828">
      <w:pPr>
        <w:ind w:firstLine="360"/>
        <w:rPr>
          <w:rFonts w:ascii="Times New Roman" w:hAnsi="Times New Roman"/>
          <w:b/>
          <w:sz w:val="24"/>
          <w:szCs w:val="24"/>
        </w:rPr>
      </w:pPr>
    </w:p>
    <w:p w:rsidR="00547828" w:rsidRPr="00525AA1" w:rsidRDefault="00547828" w:rsidP="00547828">
      <w:pPr>
        <w:pStyle w:val="ListeParagraf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İşlemci </w:t>
      </w:r>
      <w:proofErr w:type="spellStart"/>
      <w:r>
        <w:rPr>
          <w:rFonts w:ascii="Times New Roman" w:hAnsi="Times New Roman"/>
          <w:sz w:val="24"/>
          <w:szCs w:val="24"/>
        </w:rPr>
        <w:t>Cache</w:t>
      </w:r>
      <w:proofErr w:type="spellEnd"/>
      <w:r>
        <w:rPr>
          <w:rFonts w:ascii="Times New Roman" w:hAnsi="Times New Roman"/>
          <w:sz w:val="24"/>
          <w:szCs w:val="24"/>
        </w:rPr>
        <w:t xml:space="preserve"> belleği 20 MB ve 10 çekirdek olmalıdır.</w:t>
      </w:r>
    </w:p>
    <w:p w:rsidR="00547828" w:rsidRDefault="00547828" w:rsidP="00547828">
      <w:pPr>
        <w:pStyle w:val="ListeParagraf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 w:rsidRPr="00525AA1">
        <w:rPr>
          <w:rFonts w:ascii="Times New Roman" w:hAnsi="Times New Roman"/>
          <w:sz w:val="24"/>
          <w:szCs w:val="24"/>
        </w:rPr>
        <w:t xml:space="preserve">İşlemci hızı </w:t>
      </w:r>
      <w:r>
        <w:rPr>
          <w:rFonts w:ascii="Times New Roman" w:hAnsi="Times New Roman"/>
          <w:sz w:val="24"/>
          <w:szCs w:val="24"/>
        </w:rPr>
        <w:t xml:space="preserve">2,8 GHz (Turbo ile 5,2 GHz)  ve 10. Nesil 10900 </w:t>
      </w:r>
      <w:r w:rsidRPr="00525AA1">
        <w:rPr>
          <w:rFonts w:ascii="Times New Roman" w:hAnsi="Times New Roman"/>
          <w:sz w:val="24"/>
          <w:szCs w:val="24"/>
        </w:rPr>
        <w:t>olmalıdır.</w:t>
      </w:r>
    </w:p>
    <w:p w:rsidR="00547828" w:rsidRDefault="00547828" w:rsidP="00547828">
      <w:pPr>
        <w:pStyle w:val="ListeParagraf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Anakart</w:t>
      </w:r>
      <w:proofErr w:type="spellEnd"/>
      <w:r>
        <w:rPr>
          <w:rFonts w:ascii="Times New Roman" w:hAnsi="Times New Roman"/>
          <w:sz w:val="24"/>
          <w:szCs w:val="24"/>
        </w:rPr>
        <w:t xml:space="preserve"> 1200 </w:t>
      </w:r>
      <w:proofErr w:type="spellStart"/>
      <w:r>
        <w:rPr>
          <w:rFonts w:ascii="Times New Roman" w:hAnsi="Times New Roman"/>
          <w:sz w:val="24"/>
          <w:szCs w:val="24"/>
        </w:rPr>
        <w:t>pin</w:t>
      </w:r>
      <w:proofErr w:type="spellEnd"/>
      <w:r>
        <w:rPr>
          <w:rFonts w:ascii="Times New Roman" w:hAnsi="Times New Roman"/>
          <w:sz w:val="24"/>
          <w:szCs w:val="24"/>
        </w:rPr>
        <w:t xml:space="preserve"> CPU olmalı ve en az 2 adet PCI-Express ekran kartı </w:t>
      </w:r>
      <w:proofErr w:type="spellStart"/>
      <w:r>
        <w:rPr>
          <w:rFonts w:ascii="Times New Roman" w:hAnsi="Times New Roman"/>
          <w:sz w:val="24"/>
          <w:szCs w:val="24"/>
        </w:rPr>
        <w:t>slotu</w:t>
      </w:r>
      <w:proofErr w:type="spellEnd"/>
      <w:r>
        <w:rPr>
          <w:rFonts w:ascii="Times New Roman" w:hAnsi="Times New Roman"/>
          <w:sz w:val="24"/>
          <w:szCs w:val="24"/>
        </w:rPr>
        <w:t xml:space="preserve"> olmalıdır.</w:t>
      </w:r>
    </w:p>
    <w:p w:rsidR="00547828" w:rsidRDefault="00547828" w:rsidP="00547828">
      <w:pPr>
        <w:pStyle w:val="ListeParagraf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Anakart</w:t>
      </w:r>
      <w:proofErr w:type="spellEnd"/>
      <w:r>
        <w:rPr>
          <w:rFonts w:ascii="Times New Roman" w:hAnsi="Times New Roman"/>
          <w:sz w:val="24"/>
          <w:szCs w:val="24"/>
        </w:rPr>
        <w:t xml:space="preserve"> Z490 </w:t>
      </w:r>
      <w:proofErr w:type="spellStart"/>
      <w:r>
        <w:rPr>
          <w:rFonts w:ascii="Times New Roman" w:hAnsi="Times New Roman"/>
          <w:sz w:val="24"/>
          <w:szCs w:val="24"/>
        </w:rPr>
        <w:t>chipsetli</w:t>
      </w:r>
      <w:proofErr w:type="spellEnd"/>
      <w:r>
        <w:rPr>
          <w:rFonts w:ascii="Times New Roman" w:hAnsi="Times New Roman"/>
          <w:sz w:val="24"/>
          <w:szCs w:val="24"/>
        </w:rPr>
        <w:t xml:space="preserve"> olmalı, en az 4 adet DDR4 ram </w:t>
      </w:r>
      <w:proofErr w:type="spellStart"/>
      <w:r>
        <w:rPr>
          <w:rFonts w:ascii="Times New Roman" w:hAnsi="Times New Roman"/>
          <w:sz w:val="24"/>
          <w:szCs w:val="24"/>
        </w:rPr>
        <w:t>slotuna</w:t>
      </w:r>
      <w:proofErr w:type="spellEnd"/>
      <w:r>
        <w:rPr>
          <w:rFonts w:ascii="Times New Roman" w:hAnsi="Times New Roman"/>
          <w:sz w:val="24"/>
          <w:szCs w:val="24"/>
        </w:rPr>
        <w:t xml:space="preserve"> sahip olmalıdır.</w:t>
      </w:r>
    </w:p>
    <w:p w:rsidR="00547828" w:rsidRDefault="00547828" w:rsidP="00547828">
      <w:pPr>
        <w:pStyle w:val="ListeParagraf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Power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Supply</w:t>
      </w:r>
      <w:proofErr w:type="spellEnd"/>
      <w:r>
        <w:rPr>
          <w:rFonts w:ascii="Times New Roman" w:hAnsi="Times New Roman"/>
          <w:sz w:val="24"/>
          <w:szCs w:val="24"/>
        </w:rPr>
        <w:t xml:space="preserve"> en az 1000W olmalı, 80+ özelliğine sahip olmalı ve 12 cm fan bulunmalıdır.</w:t>
      </w:r>
    </w:p>
    <w:p w:rsidR="00547828" w:rsidRDefault="00547828" w:rsidP="00547828">
      <w:pPr>
        <w:pStyle w:val="ListeParagraf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Ürünün kasası RGB özelliğine sahip olmalı, en az 3 adet soğutucu fan bulunmalıdır.</w:t>
      </w:r>
    </w:p>
    <w:p w:rsidR="00547828" w:rsidRPr="000F0396" w:rsidRDefault="00547828" w:rsidP="00547828">
      <w:pPr>
        <w:pStyle w:val="ListeParagraf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Kasanın içi geniş olmalı ve 2 adet RTX 3090 ekran kartı için yeterli alana ve soğutmaya uygun olmalıdır.</w:t>
      </w:r>
    </w:p>
    <w:p w:rsidR="00547828" w:rsidRDefault="00547828" w:rsidP="00547828">
      <w:pPr>
        <w:pStyle w:val="ListeParagraf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Ram</w:t>
      </w:r>
      <w:r w:rsidRPr="00525AA1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(4x32) 128</w:t>
      </w:r>
      <w:r w:rsidRPr="00525AA1">
        <w:rPr>
          <w:rFonts w:ascii="Times New Roman" w:hAnsi="Times New Roman"/>
          <w:sz w:val="24"/>
          <w:szCs w:val="24"/>
        </w:rPr>
        <w:t xml:space="preserve"> GB ve</w:t>
      </w:r>
      <w:r>
        <w:rPr>
          <w:rFonts w:ascii="Times New Roman" w:hAnsi="Times New Roman"/>
          <w:sz w:val="24"/>
          <w:szCs w:val="24"/>
        </w:rPr>
        <w:t xml:space="preserve"> 3200 MHz</w:t>
      </w:r>
      <w:r w:rsidRPr="00525AA1">
        <w:rPr>
          <w:rFonts w:ascii="Times New Roman" w:hAnsi="Times New Roman"/>
          <w:sz w:val="24"/>
          <w:szCs w:val="24"/>
        </w:rPr>
        <w:t xml:space="preserve"> DDR</w:t>
      </w:r>
      <w:r>
        <w:rPr>
          <w:rFonts w:ascii="Times New Roman" w:hAnsi="Times New Roman"/>
          <w:sz w:val="24"/>
          <w:szCs w:val="24"/>
        </w:rPr>
        <w:t>4</w:t>
      </w:r>
      <w:r w:rsidRPr="00525AA1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 w:rsidRPr="00525AA1">
        <w:rPr>
          <w:rFonts w:ascii="Times New Roman" w:hAnsi="Times New Roman"/>
          <w:sz w:val="24"/>
          <w:szCs w:val="24"/>
        </w:rPr>
        <w:t>lmalıdır.</w:t>
      </w:r>
    </w:p>
    <w:p w:rsidR="00547828" w:rsidRDefault="00547828" w:rsidP="00547828">
      <w:pPr>
        <w:pStyle w:val="ListeParagraf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Ekran kartı 2 x RTX 3090 </w:t>
      </w:r>
      <w:proofErr w:type="spellStart"/>
      <w:r>
        <w:rPr>
          <w:rFonts w:ascii="Times New Roman" w:hAnsi="Times New Roman"/>
          <w:sz w:val="24"/>
          <w:szCs w:val="24"/>
        </w:rPr>
        <w:t>chipsetli</w:t>
      </w:r>
      <w:proofErr w:type="spellEnd"/>
      <w:r>
        <w:rPr>
          <w:rFonts w:ascii="Times New Roman" w:hAnsi="Times New Roman"/>
          <w:sz w:val="24"/>
          <w:szCs w:val="24"/>
        </w:rPr>
        <w:t>, belleği 10 GB ve DDR6 ve 384 Bit olmalıdır.</w:t>
      </w:r>
    </w:p>
    <w:p w:rsidR="00547828" w:rsidRPr="00525AA1" w:rsidRDefault="00547828" w:rsidP="00547828">
      <w:pPr>
        <w:pStyle w:val="ListeParagraf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Ekran kartı 2 Adet olmalı ve SLI olarak bağlantı yapılmalıdır.</w:t>
      </w:r>
    </w:p>
    <w:p w:rsidR="00547828" w:rsidRPr="00525AA1" w:rsidRDefault="00547828" w:rsidP="00547828">
      <w:pPr>
        <w:pStyle w:val="ListeParagraf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 w:rsidRPr="00C82C9E">
        <w:rPr>
          <w:rFonts w:ascii="Times New Roman" w:eastAsia="Times New Roman" w:hAnsi="Times New Roman"/>
          <w:sz w:val="24"/>
          <w:szCs w:val="24"/>
          <w:lang w:eastAsia="tr-TR"/>
        </w:rPr>
        <w:t xml:space="preserve">Kulaklık </w:t>
      </w:r>
      <w:proofErr w:type="spellStart"/>
      <w:r w:rsidRPr="00C82C9E">
        <w:rPr>
          <w:rFonts w:ascii="Times New Roman" w:eastAsia="Times New Roman" w:hAnsi="Times New Roman"/>
          <w:sz w:val="24"/>
          <w:szCs w:val="24"/>
          <w:lang w:eastAsia="tr-TR"/>
        </w:rPr>
        <w:t>Jakı</w:t>
      </w:r>
      <w:proofErr w:type="spellEnd"/>
      <w:r w:rsidRPr="00525AA1">
        <w:rPr>
          <w:rFonts w:ascii="Times New Roman" w:eastAsia="Times New Roman" w:hAnsi="Times New Roman"/>
          <w:sz w:val="24"/>
          <w:szCs w:val="24"/>
          <w:lang w:eastAsia="tr-TR"/>
        </w:rPr>
        <w:t xml:space="preserve">: </w:t>
      </w:r>
      <w:r w:rsidRPr="00C82C9E">
        <w:rPr>
          <w:rFonts w:ascii="Times New Roman" w:eastAsia="Times New Roman" w:hAnsi="Times New Roman"/>
          <w:sz w:val="24"/>
          <w:szCs w:val="24"/>
          <w:lang w:eastAsia="tr-TR"/>
        </w:rPr>
        <w:t xml:space="preserve">Stereo, Mini </w:t>
      </w:r>
      <w:proofErr w:type="spellStart"/>
      <w:r w:rsidRPr="00C82C9E">
        <w:rPr>
          <w:rFonts w:ascii="Times New Roman" w:eastAsia="Times New Roman" w:hAnsi="Times New Roman"/>
          <w:sz w:val="24"/>
          <w:szCs w:val="24"/>
          <w:lang w:eastAsia="tr-TR"/>
        </w:rPr>
        <w:t>Jak</w:t>
      </w:r>
      <w:proofErr w:type="spellEnd"/>
      <w:r w:rsidRPr="00C82C9E">
        <w:rPr>
          <w:rFonts w:ascii="Times New Roman" w:eastAsia="Times New Roman" w:hAnsi="Times New Roman"/>
          <w:sz w:val="24"/>
          <w:szCs w:val="24"/>
          <w:lang w:eastAsia="tr-TR"/>
        </w:rPr>
        <w:t>, Optik Ses Çıkışı birleşik x1</w:t>
      </w:r>
      <w:r w:rsidRPr="00525AA1">
        <w:rPr>
          <w:rFonts w:ascii="Times New Roman" w:eastAsia="Times New Roman" w:hAnsi="Times New Roman"/>
          <w:sz w:val="24"/>
          <w:szCs w:val="24"/>
          <w:lang w:eastAsia="tr-TR"/>
        </w:rPr>
        <w:t xml:space="preserve"> olmalıdır.</w:t>
      </w:r>
    </w:p>
    <w:p w:rsidR="00547828" w:rsidRPr="002B3913" w:rsidRDefault="00547828" w:rsidP="00547828">
      <w:pPr>
        <w:pStyle w:val="ListeParagraf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 w:rsidRPr="00C82C9E">
        <w:rPr>
          <w:rFonts w:ascii="Times New Roman" w:eastAsia="Times New Roman" w:hAnsi="Times New Roman"/>
          <w:sz w:val="24"/>
          <w:szCs w:val="24"/>
          <w:lang w:eastAsia="tr-TR"/>
        </w:rPr>
        <w:t>Ethernet</w:t>
      </w:r>
      <w:r>
        <w:rPr>
          <w:rFonts w:ascii="Times New Roman" w:eastAsia="Times New Roman" w:hAnsi="Times New Roman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tr-TR"/>
        </w:rPr>
        <w:t>Gigabit</w:t>
      </w:r>
      <w:proofErr w:type="spellEnd"/>
      <w:r w:rsidRPr="00C82C9E">
        <w:rPr>
          <w:rFonts w:ascii="Times New Roman" w:eastAsia="Times New Roman" w:hAnsi="Times New Roman"/>
          <w:sz w:val="24"/>
          <w:szCs w:val="24"/>
          <w:lang w:eastAsia="tr-TR"/>
        </w:rPr>
        <w:t xml:space="preserve"> (RJ-45 Doğrudan Bağlantı Noktası)</w:t>
      </w:r>
      <w:r w:rsidRPr="00525AA1">
        <w:rPr>
          <w:rFonts w:ascii="Times New Roman" w:eastAsia="Times New Roman" w:hAnsi="Times New Roman"/>
          <w:sz w:val="24"/>
          <w:szCs w:val="24"/>
          <w:lang w:eastAsia="tr-TR"/>
        </w:rPr>
        <w:t xml:space="preserve"> olmalıdır.</w:t>
      </w:r>
    </w:p>
    <w:p w:rsidR="00547828" w:rsidRPr="000F0396" w:rsidRDefault="00547828" w:rsidP="00547828">
      <w:pPr>
        <w:pStyle w:val="ListeParagraf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6"/>
          <w:szCs w:val="26"/>
        </w:rPr>
        <w:t>HDD kapasitesi en az 1TB SSD</w:t>
      </w:r>
      <w:r w:rsidRPr="000F39F3">
        <w:rPr>
          <w:rFonts w:ascii="Times New Roman" w:hAnsi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/>
          <w:sz w:val="26"/>
          <w:szCs w:val="26"/>
        </w:rPr>
        <w:t>NVMe</w:t>
      </w:r>
      <w:proofErr w:type="spellEnd"/>
      <w:r>
        <w:rPr>
          <w:rFonts w:ascii="Times New Roman" w:hAnsi="Times New Roman"/>
          <w:sz w:val="26"/>
          <w:szCs w:val="26"/>
        </w:rPr>
        <w:t xml:space="preserve"> Gen3 olmalı ve </w:t>
      </w:r>
      <w:r w:rsidRPr="000F39F3">
        <w:rPr>
          <w:rFonts w:ascii="Times New Roman" w:hAnsi="Times New Roman"/>
          <w:sz w:val="26"/>
          <w:szCs w:val="26"/>
        </w:rPr>
        <w:t>bulunmalıdır</w:t>
      </w:r>
      <w:r>
        <w:rPr>
          <w:rFonts w:ascii="Times New Roman" w:eastAsia="Times New Roman" w:hAnsi="Times New Roman"/>
          <w:sz w:val="24"/>
          <w:szCs w:val="24"/>
          <w:lang w:eastAsia="tr-TR"/>
        </w:rPr>
        <w:t>.</w:t>
      </w:r>
    </w:p>
    <w:p w:rsidR="00547828" w:rsidRPr="00547828" w:rsidRDefault="00547828" w:rsidP="00547828">
      <w:pPr>
        <w:pStyle w:val="ListeParagraf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6"/>
          <w:szCs w:val="26"/>
        </w:rPr>
        <w:t>SSD okuma hızı en az 3500 MB/s, yazma hızı 3000MB/s olmalıdır</w:t>
      </w:r>
      <w:r w:rsidRPr="000F0396">
        <w:rPr>
          <w:rFonts w:ascii="Times New Roman" w:hAnsi="Times New Roman"/>
          <w:sz w:val="24"/>
          <w:szCs w:val="24"/>
        </w:rPr>
        <w:t>.</w:t>
      </w:r>
    </w:p>
    <w:p w:rsidR="00547828" w:rsidRDefault="00547828" w:rsidP="00547828">
      <w:pPr>
        <w:pStyle w:val="ListeParagraf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 w:rsidRPr="00EC5F57">
        <w:rPr>
          <w:rFonts w:ascii="Times New Roman" w:hAnsi="Times New Roman"/>
          <w:sz w:val="24"/>
          <w:szCs w:val="24"/>
        </w:rPr>
        <w:t>En az iki yıl garantili olmalıdır.</w:t>
      </w:r>
    </w:p>
    <w:p w:rsidR="00D969AB" w:rsidRPr="00D969AB" w:rsidRDefault="00D969AB" w:rsidP="00D969AB">
      <w:pPr>
        <w:rPr>
          <w:rFonts w:ascii="Times New Roman" w:hAnsi="Times New Roman"/>
          <w:sz w:val="24"/>
          <w:szCs w:val="24"/>
        </w:rPr>
      </w:pPr>
      <w:bookmarkStart w:id="0" w:name="_GoBack"/>
      <w:bookmarkEnd w:id="0"/>
    </w:p>
    <w:p w:rsidR="00D969AB" w:rsidRPr="000D733F" w:rsidRDefault="00D969AB" w:rsidP="00D969AB">
      <w:pPr>
        <w:rPr>
          <w:b/>
        </w:rPr>
      </w:pPr>
      <w:r w:rsidRPr="000D733F">
        <w:rPr>
          <w:b/>
        </w:rPr>
        <w:t xml:space="preserve">Anten </w:t>
      </w:r>
      <w:proofErr w:type="spellStart"/>
      <w:r w:rsidRPr="000D733F">
        <w:rPr>
          <w:b/>
        </w:rPr>
        <w:t>Tripod</w:t>
      </w:r>
      <w:proofErr w:type="spellEnd"/>
      <w:r w:rsidRPr="000D733F">
        <w:rPr>
          <w:b/>
        </w:rPr>
        <w:t xml:space="preserve"> Teknik Şartname</w:t>
      </w:r>
    </w:p>
    <w:p w:rsidR="00D969AB" w:rsidRDefault="00D969AB" w:rsidP="00D969AB">
      <w:pPr>
        <w:pStyle w:val="ListeParagraf"/>
        <w:numPr>
          <w:ilvl w:val="0"/>
          <w:numId w:val="2"/>
        </w:numPr>
        <w:spacing w:after="160" w:line="259" w:lineRule="auto"/>
      </w:pPr>
      <w:proofErr w:type="spellStart"/>
      <w:r>
        <w:t>Tripod</w:t>
      </w:r>
      <w:proofErr w:type="spellEnd"/>
      <w:r>
        <w:t xml:space="preserve"> en az 15 kg yük taşıyabilmelidir. </w:t>
      </w:r>
    </w:p>
    <w:p w:rsidR="00D969AB" w:rsidRDefault="00D969AB" w:rsidP="00D969AB">
      <w:pPr>
        <w:pStyle w:val="ListeParagraf"/>
        <w:numPr>
          <w:ilvl w:val="0"/>
          <w:numId w:val="2"/>
        </w:numPr>
        <w:spacing w:after="160" w:line="259" w:lineRule="auto"/>
      </w:pPr>
      <w:r>
        <w:t>Yüksekliği 100-180 cm arasında değiştirilebilmelidir.</w:t>
      </w:r>
    </w:p>
    <w:p w:rsidR="00D969AB" w:rsidRDefault="00D969AB" w:rsidP="00D969AB">
      <w:pPr>
        <w:pStyle w:val="ListeParagraf"/>
        <w:numPr>
          <w:ilvl w:val="0"/>
          <w:numId w:val="2"/>
        </w:numPr>
        <w:spacing w:after="160" w:line="259" w:lineRule="auto"/>
      </w:pPr>
      <w:r>
        <w:t>Teleskopik açılım en az 2 kademeli olmalıdır.</w:t>
      </w:r>
    </w:p>
    <w:p w:rsidR="00D969AB" w:rsidRDefault="00D969AB" w:rsidP="00D969AB">
      <w:pPr>
        <w:pStyle w:val="ListeParagraf"/>
        <w:numPr>
          <w:ilvl w:val="0"/>
          <w:numId w:val="2"/>
        </w:numPr>
        <w:spacing w:after="160" w:line="259" w:lineRule="auto"/>
      </w:pPr>
      <w:r>
        <w:t>Metal ya da karbon fiber gibi mukavemetli malzemeden hazırlanmalıdır.</w:t>
      </w:r>
    </w:p>
    <w:p w:rsidR="00D969AB" w:rsidRDefault="00D969AB" w:rsidP="00D969AB">
      <w:pPr>
        <w:pStyle w:val="ListeParagraf"/>
        <w:numPr>
          <w:ilvl w:val="0"/>
          <w:numId w:val="2"/>
        </w:numPr>
        <w:spacing w:after="160" w:line="259" w:lineRule="auto"/>
      </w:pPr>
      <w:r>
        <w:t>Üzerine radar antenleri takılacağından gerekli montaja olanak verebilmelidir.</w:t>
      </w:r>
    </w:p>
    <w:p w:rsidR="00D969AB" w:rsidRDefault="00D969AB" w:rsidP="00D969AB">
      <w:pPr>
        <w:pStyle w:val="ListeParagraf"/>
        <w:numPr>
          <w:ilvl w:val="0"/>
          <w:numId w:val="2"/>
        </w:numPr>
        <w:spacing w:after="160" w:line="259" w:lineRule="auto"/>
      </w:pPr>
      <w:r>
        <w:t>Montaja uygun radar antenleri 0.5 - 40 GHz arası için imal edilen farklı bantlarda boynuz antenlerin (</w:t>
      </w:r>
      <w:proofErr w:type="spellStart"/>
      <w:r>
        <w:t>Horn</w:t>
      </w:r>
      <w:proofErr w:type="spellEnd"/>
      <w:r>
        <w:t xml:space="preserve"> antenlerin) ve mikro şerit antenlerin montajı için gerekli aparatları olmalı. </w:t>
      </w:r>
    </w:p>
    <w:p w:rsidR="00D969AB" w:rsidRDefault="00D969AB" w:rsidP="00D969AB">
      <w:pPr>
        <w:pStyle w:val="ListeParagraf"/>
        <w:numPr>
          <w:ilvl w:val="0"/>
          <w:numId w:val="2"/>
        </w:numPr>
        <w:spacing w:after="160" w:line="259" w:lineRule="auto"/>
      </w:pPr>
      <w:r>
        <w:t xml:space="preserve">Antenlerin monte edileceği aparatlar </w:t>
      </w:r>
      <w:proofErr w:type="spellStart"/>
      <w:r>
        <w:t>tripod</w:t>
      </w:r>
      <w:proofErr w:type="spellEnd"/>
      <w:r>
        <w:t xml:space="preserve"> üzerinde iken, dikeyde 180</w:t>
      </w:r>
      <w:r>
        <w:rPr>
          <w:rFonts w:cstheme="minorHAnsi"/>
        </w:rPr>
        <w:t>°</w:t>
      </w:r>
      <w:r>
        <w:t>, yatay da 360</w:t>
      </w:r>
      <w:r>
        <w:rPr>
          <w:rFonts w:cstheme="minorHAnsi"/>
        </w:rPr>
        <w:t>°</w:t>
      </w:r>
      <w:r>
        <w:t xml:space="preserve"> döndürülebilmeli.  </w:t>
      </w:r>
    </w:p>
    <w:p w:rsidR="00D969AB" w:rsidRDefault="00D969AB" w:rsidP="00D969AB">
      <w:pPr>
        <w:pStyle w:val="ListeParagraf"/>
        <w:numPr>
          <w:ilvl w:val="0"/>
          <w:numId w:val="2"/>
        </w:numPr>
        <w:spacing w:after="160" w:line="259" w:lineRule="auto"/>
      </w:pPr>
      <w:r>
        <w:t xml:space="preserve">Laboratuvar antenlerinde bulunan 20 mm çapta çubuğu sıkıştırmaya uygun, 8 kg yük taşıyabilecek, istendiğinde </w:t>
      </w:r>
      <w:proofErr w:type="spellStart"/>
      <w:r>
        <w:t>tripoddan</w:t>
      </w:r>
      <w:proofErr w:type="spellEnd"/>
      <w:r>
        <w:t xml:space="preserve"> sökülebilecek aparat her bir </w:t>
      </w:r>
      <w:proofErr w:type="spellStart"/>
      <w:r>
        <w:t>tripod</w:t>
      </w:r>
      <w:proofErr w:type="spellEnd"/>
      <w:r>
        <w:t xml:space="preserve"> için sağlanmalıdır.</w:t>
      </w:r>
    </w:p>
    <w:p w:rsidR="00547828" w:rsidRDefault="00547828"/>
    <w:sectPr w:rsidR="005478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174112"/>
    <w:multiLevelType w:val="hybridMultilevel"/>
    <w:tmpl w:val="300CBE0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195C23"/>
    <w:multiLevelType w:val="hybridMultilevel"/>
    <w:tmpl w:val="E5F0A65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5A35"/>
    <w:rsid w:val="00547828"/>
    <w:rsid w:val="005F0F2E"/>
    <w:rsid w:val="008F5A35"/>
    <w:rsid w:val="00A2096D"/>
    <w:rsid w:val="00D969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24F45E"/>
  <w15:chartTrackingRefBased/>
  <w15:docId w15:val="{BB132F49-01BF-4A2F-B047-A377F96540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547828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278</Words>
  <Characters>1591</Characters>
  <Application>Microsoft Office Word</Application>
  <DocSecurity>0</DocSecurity>
  <Lines>13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enes</dc:creator>
  <cp:keywords/>
  <dc:description/>
  <cp:lastModifiedBy>EXPER</cp:lastModifiedBy>
  <cp:revision>1</cp:revision>
  <dcterms:created xsi:type="dcterms:W3CDTF">2021-12-10T07:17:00Z</dcterms:created>
  <dcterms:modified xsi:type="dcterms:W3CDTF">2021-12-13T11:00:00Z</dcterms:modified>
</cp:coreProperties>
</file>